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F5C02" w14:textId="543622F3" w:rsidR="000F2CC3" w:rsidRPr="005D70BB" w:rsidRDefault="005D70BB" w:rsidP="005D70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jc w:val="center"/>
        <w:rPr>
          <w:rFonts w:cstheme="minorHAnsi"/>
          <w:b/>
          <w:sz w:val="30"/>
          <w:szCs w:val="30"/>
          <w:lang w:val="fr-FR"/>
        </w:rPr>
      </w:pPr>
      <w:r w:rsidRPr="005D70BB">
        <w:rPr>
          <w:rFonts w:cstheme="minorHAnsi"/>
          <w:b/>
          <w:sz w:val="30"/>
          <w:szCs w:val="30"/>
          <w:lang w:val="fr-FR"/>
        </w:rPr>
        <w:t>Exercices Séance #</w:t>
      </w:r>
      <w:r w:rsidR="00997B7C">
        <w:rPr>
          <w:rFonts w:cstheme="minorHAnsi"/>
          <w:b/>
          <w:sz w:val="30"/>
          <w:szCs w:val="30"/>
          <w:lang w:val="fr-FR"/>
        </w:rPr>
        <w:t>1</w:t>
      </w:r>
    </w:p>
    <w:p w14:paraId="33ACD971" w14:textId="3FDD743E" w:rsidR="00D97DD9" w:rsidRPr="006D1010" w:rsidRDefault="004456E9" w:rsidP="00D97DD9">
      <w:pPr>
        <w:spacing w:after="120"/>
        <w:rPr>
          <w:rStyle w:val="apple-style-span"/>
          <w:rFonts w:cstheme="minorHAnsi"/>
          <w:b/>
          <w:bCs/>
          <w:color w:val="000000"/>
          <w:sz w:val="26"/>
          <w:szCs w:val="26"/>
          <w:shd w:val="clear" w:color="auto" w:fill="FFFFFF"/>
          <w:lang w:val="fr-FR"/>
        </w:rPr>
      </w:pPr>
      <w:r>
        <w:rPr>
          <w:rStyle w:val="apple-style-span"/>
          <w:rFonts w:cstheme="minorHAnsi"/>
          <w:b/>
          <w:bCs/>
          <w:color w:val="000000"/>
          <w:sz w:val="26"/>
          <w:szCs w:val="26"/>
          <w:shd w:val="clear" w:color="auto" w:fill="FFFFFF"/>
          <w:lang w:val="fr-FR"/>
        </w:rPr>
        <w:t xml:space="preserve">Exercice </w:t>
      </w:r>
      <w:r w:rsidR="00997B7C">
        <w:rPr>
          <w:rStyle w:val="apple-style-span"/>
          <w:rFonts w:cstheme="minorHAnsi"/>
          <w:b/>
          <w:bCs/>
          <w:color w:val="000000"/>
          <w:sz w:val="26"/>
          <w:szCs w:val="26"/>
          <w:shd w:val="clear" w:color="auto" w:fill="FFFFFF"/>
          <w:lang w:val="fr-FR"/>
        </w:rPr>
        <w:t>1</w:t>
      </w:r>
      <w:r>
        <w:rPr>
          <w:rStyle w:val="apple-style-span"/>
          <w:rFonts w:cstheme="minorHAnsi"/>
          <w:b/>
          <w:bCs/>
          <w:color w:val="000000"/>
          <w:sz w:val="26"/>
          <w:szCs w:val="26"/>
          <w:shd w:val="clear" w:color="auto" w:fill="FFFFFF"/>
          <w:lang w:val="fr-FR"/>
        </w:rPr>
        <w:t>.</w:t>
      </w:r>
      <w:r w:rsidR="00B42C60">
        <w:rPr>
          <w:rStyle w:val="apple-style-span"/>
          <w:rFonts w:cstheme="minorHAnsi"/>
          <w:b/>
          <w:bCs/>
          <w:color w:val="000000"/>
          <w:sz w:val="26"/>
          <w:szCs w:val="26"/>
          <w:shd w:val="clear" w:color="auto" w:fill="FFFFFF"/>
          <w:lang w:val="fr-FR"/>
        </w:rPr>
        <w:t>1</w:t>
      </w:r>
      <w:r>
        <w:rPr>
          <w:rStyle w:val="apple-style-span"/>
          <w:rFonts w:cstheme="minorHAnsi"/>
          <w:b/>
          <w:bCs/>
          <w:color w:val="000000"/>
          <w:sz w:val="26"/>
          <w:szCs w:val="26"/>
          <w:shd w:val="clear" w:color="auto" w:fill="FFFFFF"/>
          <w:lang w:val="fr-FR"/>
        </w:rPr>
        <w:t xml:space="preserve"> - </w:t>
      </w:r>
      <w:r w:rsidR="00D97DD9">
        <w:rPr>
          <w:rStyle w:val="apple-style-span"/>
          <w:rFonts w:cstheme="minorHAnsi"/>
          <w:b/>
          <w:bCs/>
          <w:color w:val="000000"/>
          <w:sz w:val="26"/>
          <w:szCs w:val="26"/>
          <w:shd w:val="clear" w:color="auto" w:fill="FFFFFF"/>
          <w:lang w:val="fr-FR"/>
        </w:rPr>
        <w:t>Projet Banc d’essai</w:t>
      </w:r>
    </w:p>
    <w:p w14:paraId="688CD654" w14:textId="2A6751E8" w:rsidR="00B42C60" w:rsidRPr="00B42C60" w:rsidRDefault="00B42C60" w:rsidP="00D97DD9">
      <w:pPr>
        <w:spacing w:after="0"/>
        <w:rPr>
          <w:rStyle w:val="apple-style-span"/>
          <w:rFonts w:cstheme="minorHAnsi"/>
          <w:b/>
          <w:bCs/>
          <w:color w:val="000000"/>
          <w:u w:val="single"/>
          <w:shd w:val="clear" w:color="auto" w:fill="FFFFFF"/>
          <w:lang w:val="fr-FR"/>
        </w:rPr>
      </w:pPr>
      <w:bookmarkStart w:id="0" w:name="_Hlk482116928"/>
      <w:r w:rsidRPr="00B42C60">
        <w:rPr>
          <w:rStyle w:val="apple-style-span"/>
          <w:rFonts w:cstheme="minorHAnsi"/>
          <w:b/>
          <w:bCs/>
          <w:color w:val="000000"/>
          <w:u w:val="single"/>
          <w:shd w:val="clear" w:color="auto" w:fill="FFFFFF"/>
          <w:lang w:val="fr-FR"/>
        </w:rPr>
        <w:t xml:space="preserve">Partie </w:t>
      </w:r>
      <w:r>
        <w:rPr>
          <w:rStyle w:val="apple-style-span"/>
          <w:rFonts w:cstheme="minorHAnsi"/>
          <w:b/>
          <w:bCs/>
          <w:color w:val="000000"/>
          <w:u w:val="single"/>
          <w:shd w:val="clear" w:color="auto" w:fill="FFFFFF"/>
          <w:lang w:val="fr-FR"/>
        </w:rPr>
        <w:t>#</w:t>
      </w:r>
      <w:r w:rsidRPr="00B42C60">
        <w:rPr>
          <w:rStyle w:val="apple-style-span"/>
          <w:rFonts w:cstheme="minorHAnsi"/>
          <w:b/>
          <w:bCs/>
          <w:color w:val="000000"/>
          <w:u w:val="single"/>
          <w:shd w:val="clear" w:color="auto" w:fill="FFFFFF"/>
          <w:lang w:val="fr-FR"/>
        </w:rPr>
        <w:t xml:space="preserve">1 : </w:t>
      </w:r>
    </w:p>
    <w:bookmarkEnd w:id="0"/>
    <w:p w14:paraId="091EA10B" w14:textId="60E9130D" w:rsidR="00D97DD9" w:rsidRDefault="00D97DD9" w:rsidP="00D97DD9">
      <w:pPr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  <w:r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Vous êtes en charge d’une équipe de gestionnaires qui a été engagée pour piloter le projet de construction d’un banc d’essai.  L’entreprise pour laquelle vous travaillez vous demande de mettre à contribution votre expertise en gestion de projet afin de mener à bien la réalisation du projet d’ajout d’une cellule de test, spécifiquement un banc d’essai à l’usine Pratt.</w:t>
      </w:r>
    </w:p>
    <w:p w14:paraId="7714D711" w14:textId="77777777" w:rsidR="00D97DD9" w:rsidRDefault="00D97DD9" w:rsidP="00D97DD9">
      <w:pPr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</w:p>
    <w:p w14:paraId="758BB097" w14:textId="5D603245" w:rsidR="00D97DD9" w:rsidRPr="00A74C74" w:rsidRDefault="00BB6A8C" w:rsidP="00D97DD9">
      <w:pPr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  <w:r w:rsidRPr="00A74C74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 xml:space="preserve">Le projet doit débuter le </w:t>
      </w:r>
      <w:r w:rsidR="009C53E0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3</w:t>
      </w:r>
      <w:r w:rsidR="00D97DD9" w:rsidRPr="00A74C74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 xml:space="preserve"> jui</w:t>
      </w:r>
      <w:r w:rsidR="009C53E0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n</w:t>
      </w:r>
      <w:r w:rsidR="00D97DD9" w:rsidRPr="00A74C74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 xml:space="preserve"> 20</w:t>
      </w:r>
      <w:r w:rsidR="009C53E0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24</w:t>
      </w:r>
    </w:p>
    <w:p w14:paraId="0B029628" w14:textId="77777777" w:rsidR="00D97DD9" w:rsidRPr="00A74C74" w:rsidRDefault="00D97DD9" w:rsidP="00D97DD9">
      <w:pPr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</w:p>
    <w:p w14:paraId="7D473566" w14:textId="77777777" w:rsidR="00D97DD9" w:rsidRPr="00A74C74" w:rsidRDefault="00D97DD9" w:rsidP="00D97DD9">
      <w:pPr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  <w:r w:rsidRPr="00A74C74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On vous informe que la semaine normale de travail est définie comme suit :  5 jours de travail de 8 heures, soit du lundi au vendredi (8h-17h), avec une pause pour l’heure du dîner.  De plus, les jours chômés sont les suivants :</w:t>
      </w:r>
    </w:p>
    <w:p w14:paraId="74DB7081" w14:textId="300161E3" w:rsidR="009C53E0" w:rsidRDefault="002D0F2E" w:rsidP="009C53E0">
      <w:pPr>
        <w:pStyle w:val="Paragraphedeliste"/>
        <w:numPr>
          <w:ilvl w:val="0"/>
          <w:numId w:val="10"/>
        </w:numPr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  <w:r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2</w:t>
      </w:r>
      <w:r w:rsidR="00D97DD9" w:rsidRPr="00A74C74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 xml:space="preserve"> septembre 20</w:t>
      </w:r>
      <w:r w:rsidR="009C53E0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24</w:t>
      </w:r>
      <w:r w:rsidR="00D97DD9" w:rsidRPr="00A74C74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 xml:space="preserve"> – </w:t>
      </w:r>
      <w:proofErr w:type="gramStart"/>
      <w:r w:rsidR="00D97DD9" w:rsidRPr="00A74C74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Fête</w:t>
      </w:r>
      <w:proofErr w:type="gramEnd"/>
      <w:r w:rsidR="00D97DD9" w:rsidRPr="00A74C74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 xml:space="preserve"> du Travai</w:t>
      </w:r>
      <w:r w:rsidR="009C53E0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l</w:t>
      </w:r>
    </w:p>
    <w:p w14:paraId="207680B9" w14:textId="045DD5AB" w:rsidR="00D97DD9" w:rsidRPr="009C53E0" w:rsidRDefault="009C53E0" w:rsidP="009C53E0">
      <w:pPr>
        <w:pStyle w:val="Paragraphedeliste"/>
        <w:numPr>
          <w:ilvl w:val="0"/>
          <w:numId w:val="10"/>
        </w:numPr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  <w:r w:rsidRPr="009C53E0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1</w:t>
      </w:r>
      <w:r w:rsidR="002D0F2E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4</w:t>
      </w:r>
      <w:r w:rsidR="00FC5F76" w:rsidRPr="009C53E0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 xml:space="preserve"> octobre 20</w:t>
      </w:r>
      <w:r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24</w:t>
      </w:r>
      <w:r w:rsidR="00D97DD9" w:rsidRPr="009C53E0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 xml:space="preserve"> – Action de grâce</w:t>
      </w:r>
    </w:p>
    <w:p w14:paraId="7D3509FA" w14:textId="01C18F97" w:rsidR="00D97DD9" w:rsidRPr="002D0F2E" w:rsidRDefault="00FC5F76" w:rsidP="002D0F2E">
      <w:pPr>
        <w:pStyle w:val="Paragraphedeliste"/>
        <w:numPr>
          <w:ilvl w:val="0"/>
          <w:numId w:val="10"/>
        </w:numPr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  <w:r w:rsidRPr="00A74C74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2</w:t>
      </w:r>
      <w:r w:rsidR="009C53E0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1</w:t>
      </w:r>
      <w:r w:rsidRPr="00A74C74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 xml:space="preserve"> décembre </w:t>
      </w:r>
      <w:r w:rsidR="00BB6A8C" w:rsidRPr="00A74C74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20</w:t>
      </w:r>
      <w:r w:rsidR="009C53E0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24</w:t>
      </w:r>
      <w:r w:rsidRPr="00A74C74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 xml:space="preserve"> au </w:t>
      </w:r>
      <w:r w:rsidR="002D0F2E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5</w:t>
      </w:r>
      <w:r w:rsidR="00BB6A8C" w:rsidRPr="002D0F2E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 xml:space="preserve"> janvier 202</w:t>
      </w:r>
      <w:r w:rsidR="009C53E0" w:rsidRPr="002D0F2E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5</w:t>
      </w:r>
      <w:r w:rsidR="00D97DD9" w:rsidRPr="002D0F2E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 xml:space="preserve"> – Congé des fêtes</w:t>
      </w:r>
    </w:p>
    <w:p w14:paraId="728F856C" w14:textId="58BE0221" w:rsidR="00B42C60" w:rsidRPr="00B42C60" w:rsidRDefault="00B42C60" w:rsidP="00A74C74">
      <w:pPr>
        <w:pStyle w:val="Citationintense"/>
        <w:rPr>
          <w:rStyle w:val="apple-style-span"/>
          <w:rFonts w:cstheme="minorHAnsi"/>
          <w:bCs/>
          <w:i w:val="0"/>
          <w:color w:val="000000"/>
          <w:u w:val="single"/>
          <w:shd w:val="clear" w:color="auto" w:fill="FFFFFF"/>
          <w:lang w:val="fr-FR"/>
        </w:rPr>
      </w:pPr>
      <w:r w:rsidRPr="00B42C60">
        <w:rPr>
          <w:rStyle w:val="apple-style-span"/>
          <w:rFonts w:cstheme="minorHAnsi"/>
          <w:bCs/>
          <w:color w:val="000000"/>
          <w:u w:val="single"/>
          <w:shd w:val="clear" w:color="auto" w:fill="FFFFFF"/>
          <w:lang w:val="fr-FR"/>
        </w:rPr>
        <w:t xml:space="preserve">Fin de la partie </w:t>
      </w:r>
      <w:r>
        <w:rPr>
          <w:rStyle w:val="apple-style-span"/>
          <w:rFonts w:cstheme="minorHAnsi"/>
          <w:bCs/>
          <w:color w:val="000000"/>
          <w:u w:val="single"/>
          <w:shd w:val="clear" w:color="auto" w:fill="FFFFFF"/>
          <w:lang w:val="fr-FR"/>
        </w:rPr>
        <w:t>#</w:t>
      </w:r>
      <w:r w:rsidRPr="00B42C60">
        <w:rPr>
          <w:rStyle w:val="apple-style-span"/>
          <w:rFonts w:cstheme="minorHAnsi"/>
          <w:bCs/>
          <w:color w:val="000000"/>
          <w:u w:val="single"/>
          <w:shd w:val="clear" w:color="auto" w:fill="FFFFFF"/>
          <w:lang w:val="fr-FR"/>
        </w:rPr>
        <w:t>1</w:t>
      </w:r>
    </w:p>
    <w:p w14:paraId="20965520" w14:textId="77777777" w:rsidR="00B42C60" w:rsidRDefault="00B42C60" w:rsidP="00B42C60">
      <w:pPr>
        <w:spacing w:after="0"/>
        <w:rPr>
          <w:rStyle w:val="apple-style-span"/>
          <w:rFonts w:cstheme="minorHAnsi"/>
          <w:bCs/>
          <w:color w:val="000000"/>
          <w:u w:val="single"/>
          <w:shd w:val="clear" w:color="auto" w:fill="FFFFFF"/>
          <w:lang w:val="fr-FR"/>
        </w:rPr>
      </w:pPr>
    </w:p>
    <w:p w14:paraId="76CCB4AD" w14:textId="0C648575" w:rsidR="00D97DD9" w:rsidRPr="00B42C60" w:rsidRDefault="00B42C60" w:rsidP="00D97DD9">
      <w:pPr>
        <w:spacing w:after="0"/>
        <w:rPr>
          <w:rStyle w:val="apple-style-span"/>
          <w:rFonts w:cstheme="minorHAnsi"/>
          <w:b/>
          <w:bCs/>
          <w:color w:val="000000"/>
          <w:shd w:val="clear" w:color="auto" w:fill="FFFFFF"/>
          <w:lang w:val="fr-FR"/>
        </w:rPr>
      </w:pPr>
      <w:r w:rsidRPr="00B42C60">
        <w:rPr>
          <w:rStyle w:val="apple-style-span"/>
          <w:rFonts w:cstheme="minorHAnsi"/>
          <w:b/>
          <w:bCs/>
          <w:color w:val="000000"/>
          <w:u w:val="single"/>
          <w:shd w:val="clear" w:color="auto" w:fill="FFFFFF"/>
          <w:lang w:val="fr-FR"/>
        </w:rPr>
        <w:t xml:space="preserve">Partie </w:t>
      </w:r>
      <w:r>
        <w:rPr>
          <w:rStyle w:val="apple-style-span"/>
          <w:rFonts w:cstheme="minorHAnsi"/>
          <w:b/>
          <w:bCs/>
          <w:color w:val="000000"/>
          <w:u w:val="single"/>
          <w:shd w:val="clear" w:color="auto" w:fill="FFFFFF"/>
          <w:lang w:val="fr-FR"/>
        </w:rPr>
        <w:t>#</w:t>
      </w:r>
      <w:r w:rsidRPr="00B42C60">
        <w:rPr>
          <w:rStyle w:val="apple-style-span"/>
          <w:rFonts w:cstheme="minorHAnsi"/>
          <w:b/>
          <w:bCs/>
          <w:color w:val="000000"/>
          <w:u w:val="single"/>
          <w:shd w:val="clear" w:color="auto" w:fill="FFFFFF"/>
          <w:lang w:val="fr-FR"/>
        </w:rPr>
        <w:t xml:space="preserve">2 : </w:t>
      </w:r>
    </w:p>
    <w:p w14:paraId="263C509A" w14:textId="1D795E1F" w:rsidR="00D97DD9" w:rsidRPr="00DA30D1" w:rsidRDefault="00D97DD9" w:rsidP="00D97DD9">
      <w:pPr>
        <w:spacing w:after="0"/>
        <w:rPr>
          <w:rStyle w:val="apple-style-span"/>
          <w:rFonts w:cstheme="minorHAnsi"/>
          <w:b/>
          <w:bCs/>
          <w:color w:val="000000"/>
          <w:shd w:val="clear" w:color="auto" w:fill="FFFFFF"/>
          <w:lang w:val="fr-FR"/>
        </w:rPr>
      </w:pPr>
      <w:r w:rsidRPr="00DA30D1">
        <w:rPr>
          <w:rStyle w:val="apple-style-span"/>
          <w:rFonts w:cstheme="minorHAnsi"/>
          <w:b/>
          <w:bCs/>
          <w:color w:val="000000"/>
          <w:shd w:val="clear" w:color="auto" w:fill="FFFFFF"/>
          <w:lang w:val="fr-FR"/>
        </w:rPr>
        <w:t>Planification structurelle du projet</w:t>
      </w:r>
    </w:p>
    <w:p w14:paraId="00E97401" w14:textId="7ECF9462" w:rsidR="00B42C60" w:rsidRDefault="00B42C60" w:rsidP="00D97DD9">
      <w:pPr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  <w:r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 xml:space="preserve">Copier l’information suivante dans </w:t>
      </w:r>
      <w:proofErr w:type="spellStart"/>
      <w:r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MsProject</w:t>
      </w:r>
      <w:proofErr w:type="spellEnd"/>
      <w:r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 xml:space="preserve"> mais </w:t>
      </w:r>
      <w:r w:rsidRPr="00B42C60">
        <w:rPr>
          <w:rStyle w:val="apple-style-span"/>
          <w:rFonts w:cstheme="minorHAnsi"/>
          <w:b/>
          <w:bCs/>
          <w:color w:val="000000"/>
          <w:shd w:val="clear" w:color="auto" w:fill="FFFFFF"/>
          <w:lang w:val="fr-FR"/>
        </w:rPr>
        <w:t>ne vous préoccupez pas des prédécesseurs</w:t>
      </w:r>
      <w:r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 xml:space="preserve"> pour l’instant.</w:t>
      </w:r>
    </w:p>
    <w:p w14:paraId="72ECF23E" w14:textId="6896EC05" w:rsidR="00D97DD9" w:rsidRPr="00DA30D1" w:rsidRDefault="00D97DD9" w:rsidP="00D97DD9">
      <w:pPr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  <w:r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Voici la liste des activités du projet :</w:t>
      </w:r>
    </w:p>
    <w:tbl>
      <w:tblPr>
        <w:tblW w:w="6941" w:type="dxa"/>
        <w:jc w:val="center"/>
        <w:tblLook w:val="04A0" w:firstRow="1" w:lastRow="0" w:firstColumn="1" w:lastColumn="0" w:noHBand="0" w:noVBand="1"/>
      </w:tblPr>
      <w:tblGrid>
        <w:gridCol w:w="1260"/>
        <w:gridCol w:w="2800"/>
        <w:gridCol w:w="1120"/>
        <w:gridCol w:w="1761"/>
      </w:tblGrid>
      <w:tr w:rsidR="00D97DD9" w:rsidRPr="00DA30D1" w14:paraId="4742043C" w14:textId="77777777" w:rsidTr="00C573C8">
        <w:trPr>
          <w:trHeight w:val="481"/>
          <w:tblHeader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14:paraId="07162D9D" w14:textId="77777777" w:rsidR="00D97DD9" w:rsidRPr="00124C28" w:rsidRDefault="00D97DD9" w:rsidP="0026499F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124C28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Code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14:paraId="78E08186" w14:textId="77777777" w:rsidR="00D97DD9" w:rsidRPr="00124C28" w:rsidRDefault="00D97DD9" w:rsidP="0026499F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124C28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Nom de l'activité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14:paraId="57D5F94C" w14:textId="77777777" w:rsidR="00D97DD9" w:rsidRPr="00124C28" w:rsidRDefault="00D97DD9" w:rsidP="0026499F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124C28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Durée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</w:tcPr>
          <w:p w14:paraId="16858C70" w14:textId="77777777" w:rsidR="00D97DD9" w:rsidRDefault="00B42C60" w:rsidP="0026499F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Code prédé</w:t>
            </w:r>
            <w:r w:rsidR="00D97DD9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cesseurs</w:t>
            </w:r>
          </w:p>
          <w:p w14:paraId="46C9D01F" w14:textId="100484DF" w:rsidR="00C573C8" w:rsidRPr="00124C28" w:rsidRDefault="00C573C8" w:rsidP="0026499F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(POUR PARTIE #</w:t>
            </w:r>
            <w:proofErr w:type="gramStart"/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3 )</w:t>
            </w:r>
            <w:proofErr w:type="gramEnd"/>
          </w:p>
        </w:tc>
      </w:tr>
      <w:tr w:rsidR="00D97DD9" w:rsidRPr="00DA30D1" w14:paraId="345B22A4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95CDE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5CA024" w14:textId="1A661255" w:rsidR="00D97DD9" w:rsidRPr="00124C28" w:rsidRDefault="009014CA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Démolition </w:t>
            </w:r>
            <w:r w:rsidR="00D97DD9"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Bâtisse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869B5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7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7C1C6D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D97DD9" w:rsidRPr="00DA30D1" w14:paraId="5EAC67CC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CCB64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B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238A31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Excavation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9473E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7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AED19E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</w:p>
        </w:tc>
      </w:tr>
      <w:tr w:rsidR="00D97DD9" w:rsidRPr="00DA30D1" w14:paraId="3486FB16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16EF4E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72FEB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Systèmes amovibles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62721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7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B8183E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</w:t>
            </w:r>
          </w:p>
        </w:tc>
      </w:tr>
      <w:tr w:rsidR="00D97DD9" w:rsidRPr="00DA30D1" w14:paraId="600D2A8F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B386F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D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0D210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Systèmes de filtration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D7A48C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7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D08F10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</w:t>
            </w:r>
          </w:p>
        </w:tc>
      </w:tr>
      <w:tr w:rsidR="00D97DD9" w:rsidRPr="00DA30D1" w14:paraId="326AAD9B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6904E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7AF0CF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Contrôle du son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74DB0A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7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03DE0E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C;D</w:t>
            </w:r>
            <w:proofErr w:type="gramEnd"/>
          </w:p>
        </w:tc>
      </w:tr>
      <w:tr w:rsidR="00D97DD9" w:rsidRPr="00DA30D1" w14:paraId="7EAFB697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2EA13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2AC1C8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Contrôle des gaz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8D831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7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6AB508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</w:t>
            </w:r>
          </w:p>
        </w:tc>
      </w:tr>
      <w:tr w:rsidR="00D97DD9" w:rsidRPr="00DA30D1" w14:paraId="37E540F1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CB205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G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464AB3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Eau Industrielle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AC898C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7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259581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</w:t>
            </w:r>
          </w:p>
        </w:tc>
      </w:tr>
      <w:tr w:rsidR="00D97DD9" w:rsidRPr="00DA30D1" w14:paraId="2CD57214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F93789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J1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D488BE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Bilan de qualité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8EB22C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5610F6" w14:textId="77777777" w:rsidR="00D97DD9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</w:t>
            </w:r>
          </w:p>
        </w:tc>
      </w:tr>
      <w:tr w:rsidR="00D97DD9" w:rsidRPr="00DA30D1" w14:paraId="48B55974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63266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H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483153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Base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8EE74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35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00C5E9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J1</w:t>
            </w:r>
          </w:p>
        </w:tc>
      </w:tr>
      <w:tr w:rsidR="00D97DD9" w:rsidRPr="00DA30D1" w14:paraId="4803D6A0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5A0DD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692370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Système de calibrage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161EB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14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96533B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 FS-1day</w:t>
            </w:r>
          </w:p>
        </w:tc>
      </w:tr>
      <w:tr w:rsidR="00D97DD9" w:rsidRPr="00DA30D1" w14:paraId="688E959C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4D89F2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J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B1F03D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Système de levage du moteur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A4083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28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6987E1" w14:textId="084CBBCA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</w:t>
            </w:r>
            <w:r w:rsidR="006F250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SS</w:t>
            </w:r>
          </w:p>
        </w:tc>
      </w:tr>
      <w:tr w:rsidR="00D97DD9" w:rsidRPr="00DA30D1" w14:paraId="1072D292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0E65DA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J2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66306A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Bilan de qualité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5C32A4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0 h 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0F9924" w14:textId="77777777" w:rsidR="00D97DD9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I;J</w:t>
            </w:r>
            <w:proofErr w:type="gramEnd"/>
          </w:p>
        </w:tc>
      </w:tr>
      <w:tr w:rsidR="00D97DD9" w:rsidRPr="00DA30D1" w14:paraId="08D9C4FE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04F260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K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D2FD5A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Contrôle de la vitesse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E538A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20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E7BA10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J2</w:t>
            </w:r>
          </w:p>
        </w:tc>
      </w:tr>
      <w:tr w:rsidR="00D97DD9" w:rsidRPr="00DA30D1" w14:paraId="1FFC654B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6FB33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BF8C78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Contrôle des vibrations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7CD999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20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B47BC0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 SS</w:t>
            </w:r>
          </w:p>
        </w:tc>
      </w:tr>
      <w:tr w:rsidR="00D97DD9" w:rsidRPr="00DA30D1" w14:paraId="3652CB73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6C158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F4114D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Contrôle des températures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48A9FD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30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AE21C7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 SS</w:t>
            </w:r>
          </w:p>
        </w:tc>
      </w:tr>
      <w:tr w:rsidR="00D97DD9" w:rsidRPr="00DA30D1" w14:paraId="7A2734A1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53D3CB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N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F0E47F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Contrôle de la consommation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A9621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10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DE6074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 SS</w:t>
            </w:r>
          </w:p>
        </w:tc>
      </w:tr>
      <w:tr w:rsidR="00D97DD9" w:rsidRPr="00DA30D1" w14:paraId="7A6F7CCB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1AF34F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4EA0E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Caméras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3D215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15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5F55E9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</w:t>
            </w:r>
          </w:p>
        </w:tc>
      </w:tr>
      <w:tr w:rsidR="00D97DD9" w:rsidRPr="00DA30D1" w14:paraId="1CEB9ECF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137DF2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36CAD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Servomoteurs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D18CB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10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ACE575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</w:p>
        </w:tc>
      </w:tr>
      <w:tr w:rsidR="00D97DD9" w:rsidRPr="00DA30D1" w14:paraId="6695FA28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834DB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J3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507E3E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Bilan de qualité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07CB57" w14:textId="6F3DD454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  <w:r w:rsidR="003300E0">
              <w:rPr>
                <w:rFonts w:ascii="Calibri" w:hAnsi="Calibri" w:cs="Calibri"/>
                <w:color w:val="000000"/>
                <w:sz w:val="20"/>
                <w:szCs w:val="20"/>
              </w:rPr>
              <w:t>j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0B8FF" w14:textId="05247A5D" w:rsidR="00D97DD9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K</w:t>
            </w:r>
            <w:r w:rsidR="004B5B6D">
              <w:rPr>
                <w:rFonts w:ascii="Calibri" w:hAnsi="Calibri" w:cs="Calibri"/>
                <w:color w:val="000000"/>
                <w:sz w:val="20"/>
                <w:szCs w:val="20"/>
              </w:rPr>
              <w:t>;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L</w:t>
            </w:r>
            <w:proofErr w:type="gramEnd"/>
            <w:r w:rsidR="004B5B6D">
              <w:rPr>
                <w:rFonts w:ascii="Calibri" w:hAnsi="Calibri" w:cs="Calibri"/>
                <w:color w:val="000000"/>
                <w:sz w:val="20"/>
                <w:szCs w:val="20"/>
              </w:rPr>
              <w:t>;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</w:p>
        </w:tc>
      </w:tr>
      <w:tr w:rsidR="00D97DD9" w:rsidRPr="00DA30D1" w14:paraId="280F73DF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AC379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Q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19C4DD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Contrôles maîtres (MCC)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205D6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10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C6BB63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J3</w:t>
            </w:r>
          </w:p>
        </w:tc>
      </w:tr>
      <w:tr w:rsidR="00D97DD9" w:rsidRPr="00DA30D1" w14:paraId="1D918BDE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DD009C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R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6D4F45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Systèmes 110V et 550V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86C16F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15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B7C871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Q</w:t>
            </w:r>
          </w:p>
        </w:tc>
      </w:tr>
      <w:tr w:rsidR="00D97DD9" w:rsidRPr="00DA30D1" w14:paraId="68F5684A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F7DF1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7F6C88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Systèmes 28V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73591F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40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2EF18D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</w:t>
            </w:r>
          </w:p>
        </w:tc>
      </w:tr>
      <w:tr w:rsidR="00D97DD9" w:rsidRPr="00DA30D1" w14:paraId="7A17DB7C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AED652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60CFCC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Boîtes de jonction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08DF1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25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221F4F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</w:p>
        </w:tc>
      </w:tr>
      <w:tr w:rsidR="00D97DD9" w:rsidRPr="00DA30D1" w14:paraId="4B6797C3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C1053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1ADF67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Arrêts d'urgence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F91C13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10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B7132E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</w:p>
        </w:tc>
      </w:tr>
      <w:tr w:rsidR="00D97DD9" w:rsidRPr="00DA30D1" w14:paraId="1339ADD5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35FBB0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V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0585B4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Génératrice et démarreur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6FA0B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10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1365EA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</w:t>
            </w:r>
          </w:p>
        </w:tc>
      </w:tr>
      <w:tr w:rsidR="00D97DD9" w:rsidRPr="00DA30D1" w14:paraId="5E815285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CE8678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J4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096503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Bilan de qualité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74FF80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0 h 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7AC26A" w14:textId="77777777" w:rsidR="00D97DD9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U;V</w:t>
            </w:r>
            <w:proofErr w:type="gramEnd"/>
          </w:p>
        </w:tc>
      </w:tr>
      <w:tr w:rsidR="00D97DD9" w:rsidRPr="00DA30D1" w14:paraId="2535BD98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79574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W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D5484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Pompes et filtres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E00978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40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D81F4D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J4</w:t>
            </w:r>
          </w:p>
        </w:tc>
      </w:tr>
      <w:tr w:rsidR="00D97DD9" w:rsidRPr="00DA30D1" w14:paraId="61579720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B723EC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E9D4F3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Calcul des débits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B3B4E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8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3EEEB0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 FF</w:t>
            </w:r>
          </w:p>
        </w:tc>
      </w:tr>
      <w:tr w:rsidR="00D97DD9" w:rsidRPr="00DA30D1" w14:paraId="5575D804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D8183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Y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6E6517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Pompes et filtres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90FC7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20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4F18C3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J4</w:t>
            </w:r>
          </w:p>
        </w:tc>
      </w:tr>
      <w:tr w:rsidR="00D97DD9" w:rsidRPr="00DA30D1" w14:paraId="439EE570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CEFDD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Z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BAC608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Détecteurs de débris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BE518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30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A0886F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Y</w:t>
            </w:r>
          </w:p>
        </w:tc>
      </w:tr>
      <w:tr w:rsidR="00D97DD9" w:rsidRPr="00DA30D1" w14:paraId="345A794C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4CEBB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AA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0BBBFF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Décharge d'air (</w:t>
            </w:r>
            <w:proofErr w:type="spellStart"/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bleed</w:t>
            </w:r>
            <w:proofErr w:type="spellEnd"/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) P2.2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7D3DF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16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C7C843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</w:t>
            </w:r>
          </w:p>
        </w:tc>
      </w:tr>
      <w:tr w:rsidR="00D97DD9" w:rsidRPr="00DA30D1" w14:paraId="04BBA72C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C32FA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BB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6C568B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Palans (</w:t>
            </w:r>
            <w:proofErr w:type="spellStart"/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hoist</w:t>
            </w:r>
            <w:proofErr w:type="spellEnd"/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0F568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12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134144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AA FS+1d</w:t>
            </w:r>
          </w:p>
        </w:tc>
      </w:tr>
      <w:tr w:rsidR="00D97DD9" w:rsidRPr="00DA30D1" w14:paraId="4F9AD628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8F1D1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CC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1A68F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Gardes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CF884E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30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ACCF56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BB</w:t>
            </w:r>
          </w:p>
        </w:tc>
      </w:tr>
      <w:tr w:rsidR="00D97DD9" w:rsidRPr="00DA30D1" w14:paraId="049DAF1E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216940D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DD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3A7032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Support divers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7EEEDDB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24C28">
              <w:rPr>
                <w:rFonts w:ascii="Calibri" w:hAnsi="Calibri" w:cs="Calibri"/>
                <w:color w:val="000000"/>
                <w:sz w:val="20"/>
                <w:szCs w:val="20"/>
              </w:rPr>
              <w:t>40 h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27C42D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CC</w:t>
            </w:r>
          </w:p>
        </w:tc>
      </w:tr>
      <w:tr w:rsidR="00D97DD9" w:rsidRPr="00DA30D1" w14:paraId="4307D5BE" w14:textId="77777777" w:rsidTr="00C573C8">
        <w:trPr>
          <w:trHeight w:val="481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53D14A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J5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90D0FD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Bilan de qualité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E29DD" w14:textId="77777777" w:rsidR="00D97DD9" w:rsidRPr="00124C28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 h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88E6B6" w14:textId="77777777" w:rsidR="00D97DD9" w:rsidRDefault="00D97DD9" w:rsidP="0026499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DD</w:t>
            </w:r>
          </w:p>
        </w:tc>
      </w:tr>
    </w:tbl>
    <w:p w14:paraId="1E9FBD28" w14:textId="77777777" w:rsidR="00D97DD9" w:rsidRDefault="00D97DD9" w:rsidP="00D97DD9">
      <w:pPr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</w:p>
    <w:p w14:paraId="712866EB" w14:textId="77777777" w:rsidR="00D97DD9" w:rsidRDefault="00D97DD9" w:rsidP="00D97DD9">
      <w:pPr>
        <w:pStyle w:val="Paragraphedeliste"/>
        <w:numPr>
          <w:ilvl w:val="0"/>
          <w:numId w:val="11"/>
        </w:numPr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  <w:r w:rsidRPr="00124C28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Affichez un lot de niveau 0 qui correspond au titre de votre projet</w:t>
      </w:r>
    </w:p>
    <w:p w14:paraId="360138D6" w14:textId="77777777" w:rsidR="00D97DD9" w:rsidRDefault="00D97DD9" w:rsidP="00D97DD9">
      <w:pPr>
        <w:pStyle w:val="Paragraphedeliste"/>
        <w:numPr>
          <w:ilvl w:val="0"/>
          <w:numId w:val="11"/>
        </w:numPr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  <w:r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 xml:space="preserve">Ajoutez 5 lots de niveau </w:t>
      </w:r>
      <w:proofErr w:type="gramStart"/>
      <w:r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1:</w:t>
      </w:r>
      <w:proofErr w:type="gramEnd"/>
    </w:p>
    <w:tbl>
      <w:tblPr>
        <w:tblStyle w:val="Grilledutableau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3815"/>
      </w:tblGrid>
      <w:tr w:rsidR="00D97DD9" w14:paraId="5C5096E4" w14:textId="77777777" w:rsidTr="0026499F">
        <w:tc>
          <w:tcPr>
            <w:tcW w:w="4194" w:type="dxa"/>
          </w:tcPr>
          <w:p w14:paraId="67EE4022" w14:textId="77777777" w:rsidR="00D97DD9" w:rsidRPr="00316720" w:rsidRDefault="00D97DD9" w:rsidP="0026499F">
            <w:pP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</w:pP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TRONC COMMUN :</w:t>
            </w:r>
          </w:p>
        </w:tc>
        <w:tc>
          <w:tcPr>
            <w:tcW w:w="3942" w:type="dxa"/>
          </w:tcPr>
          <w:p w14:paraId="3A1F42C0" w14:textId="16C80386" w:rsidR="00D97DD9" w:rsidRPr="00316720" w:rsidRDefault="00D97DD9" w:rsidP="0026499F">
            <w:pP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</w:pP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Activités A à G</w:t>
            </w:r>
            <w:r w:rsidR="00B4429C"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 xml:space="preserve"> (+J1)</w:t>
            </w:r>
          </w:p>
        </w:tc>
      </w:tr>
      <w:tr w:rsidR="00D97DD9" w14:paraId="5077EC40" w14:textId="77777777" w:rsidTr="0026499F">
        <w:tc>
          <w:tcPr>
            <w:tcW w:w="4194" w:type="dxa"/>
          </w:tcPr>
          <w:p w14:paraId="1AB98C30" w14:textId="77777777" w:rsidR="00D97DD9" w:rsidRPr="00316720" w:rsidRDefault="00D97DD9" w:rsidP="0026499F">
            <w:pP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</w:pP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MÉCANIQUE :</w:t>
            </w:r>
          </w:p>
        </w:tc>
        <w:tc>
          <w:tcPr>
            <w:tcW w:w="3942" w:type="dxa"/>
          </w:tcPr>
          <w:p w14:paraId="5B43BB5E" w14:textId="6FA1E89F" w:rsidR="00D97DD9" w:rsidRDefault="00D97DD9" w:rsidP="0026499F">
            <w:r w:rsidRPr="00775CB3"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 xml:space="preserve">Activités </w:t>
            </w: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H à J</w:t>
            </w:r>
            <w:r w:rsidR="00B4429C"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 xml:space="preserve"> (+J2)</w:t>
            </w:r>
          </w:p>
        </w:tc>
      </w:tr>
      <w:tr w:rsidR="00D97DD9" w14:paraId="7D04B26E" w14:textId="77777777" w:rsidTr="0026499F">
        <w:tc>
          <w:tcPr>
            <w:tcW w:w="4194" w:type="dxa"/>
          </w:tcPr>
          <w:p w14:paraId="23AF2AB2" w14:textId="77777777" w:rsidR="00D97DD9" w:rsidRPr="00316720" w:rsidRDefault="00D97DD9" w:rsidP="0026499F">
            <w:pP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</w:pP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INSTRUMENTATION :</w:t>
            </w:r>
          </w:p>
        </w:tc>
        <w:tc>
          <w:tcPr>
            <w:tcW w:w="3942" w:type="dxa"/>
          </w:tcPr>
          <w:p w14:paraId="1205A12B" w14:textId="33C4B611" w:rsidR="00D97DD9" w:rsidRDefault="00D97DD9" w:rsidP="0026499F">
            <w:r w:rsidRPr="00775CB3"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 xml:space="preserve">Activités </w:t>
            </w: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K à P</w:t>
            </w:r>
            <w:r w:rsidR="00B4429C"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 xml:space="preserve"> (+J3)</w:t>
            </w:r>
          </w:p>
        </w:tc>
      </w:tr>
      <w:tr w:rsidR="00D97DD9" w14:paraId="7B7F3A4A" w14:textId="77777777" w:rsidTr="0026499F">
        <w:tc>
          <w:tcPr>
            <w:tcW w:w="4194" w:type="dxa"/>
          </w:tcPr>
          <w:p w14:paraId="383E0E90" w14:textId="77777777" w:rsidR="00D97DD9" w:rsidRPr="00316720" w:rsidRDefault="00D97DD9" w:rsidP="0026499F">
            <w:pP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</w:pP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ÉLECTRICITÉ :</w:t>
            </w:r>
          </w:p>
        </w:tc>
        <w:tc>
          <w:tcPr>
            <w:tcW w:w="3942" w:type="dxa"/>
          </w:tcPr>
          <w:p w14:paraId="3FC173AB" w14:textId="61558DBD" w:rsidR="00D97DD9" w:rsidRDefault="00D97DD9" w:rsidP="0026499F">
            <w:r w:rsidRPr="00775CB3"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 xml:space="preserve">Activités </w:t>
            </w: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Q à V</w:t>
            </w:r>
            <w:r w:rsidR="00B4429C"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 xml:space="preserve"> (+J4)</w:t>
            </w:r>
          </w:p>
        </w:tc>
      </w:tr>
      <w:tr w:rsidR="00D97DD9" w14:paraId="17A6AE3B" w14:textId="77777777" w:rsidTr="0026499F">
        <w:tc>
          <w:tcPr>
            <w:tcW w:w="4194" w:type="dxa"/>
          </w:tcPr>
          <w:p w14:paraId="5AEC1A8C" w14:textId="77777777" w:rsidR="00D97DD9" w:rsidRDefault="00D97DD9" w:rsidP="0026499F">
            <w:pP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</w:pP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AUTRES SYSTÈMES :</w:t>
            </w:r>
          </w:p>
        </w:tc>
        <w:tc>
          <w:tcPr>
            <w:tcW w:w="3942" w:type="dxa"/>
          </w:tcPr>
          <w:p w14:paraId="2EC35BD4" w14:textId="5E9C88C4" w:rsidR="00D97DD9" w:rsidRDefault="00D97DD9" w:rsidP="0026499F">
            <w:r w:rsidRPr="00775CB3"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 xml:space="preserve">Activités </w:t>
            </w: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W à DD</w:t>
            </w:r>
            <w:r w:rsidR="00B4429C"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 xml:space="preserve"> (+J5)</w:t>
            </w:r>
          </w:p>
        </w:tc>
      </w:tr>
    </w:tbl>
    <w:p w14:paraId="7076DB95" w14:textId="77777777" w:rsidR="00D97DD9" w:rsidRPr="00316720" w:rsidRDefault="00D97DD9" w:rsidP="00D97DD9">
      <w:pPr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</w:p>
    <w:p w14:paraId="1AD2CE47" w14:textId="77777777" w:rsidR="00D97DD9" w:rsidRDefault="00D97DD9" w:rsidP="00D97DD9">
      <w:pPr>
        <w:pStyle w:val="Paragraphedeliste"/>
        <w:numPr>
          <w:ilvl w:val="0"/>
          <w:numId w:val="11"/>
        </w:numPr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  <w:r w:rsidRPr="00316720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 xml:space="preserve">Ajoutez 5 lots de niveau </w:t>
      </w:r>
      <w:r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2 :</w:t>
      </w:r>
    </w:p>
    <w:tbl>
      <w:tblPr>
        <w:tblStyle w:val="Grilledutableau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5"/>
        <w:gridCol w:w="3825"/>
      </w:tblGrid>
      <w:tr w:rsidR="00D97DD9" w:rsidRPr="00316720" w14:paraId="36BDDF11" w14:textId="77777777" w:rsidTr="0026499F">
        <w:tc>
          <w:tcPr>
            <w:tcW w:w="4194" w:type="dxa"/>
          </w:tcPr>
          <w:p w14:paraId="24404A0B" w14:textId="77777777" w:rsidR="00D97DD9" w:rsidRPr="00316720" w:rsidRDefault="00D97DD9" w:rsidP="0026499F">
            <w:pP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</w:pP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AMÉNAGEMENT BÂTIMENT :</w:t>
            </w:r>
          </w:p>
        </w:tc>
        <w:tc>
          <w:tcPr>
            <w:tcW w:w="3942" w:type="dxa"/>
          </w:tcPr>
          <w:p w14:paraId="51655014" w14:textId="566AF34D" w:rsidR="00D97DD9" w:rsidRPr="00316720" w:rsidRDefault="0009302D" w:rsidP="0026499F">
            <w:pP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</w:pP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Activités A à G</w:t>
            </w:r>
          </w:p>
        </w:tc>
      </w:tr>
      <w:tr w:rsidR="00D97DD9" w14:paraId="714EE5F4" w14:textId="77777777" w:rsidTr="0026499F">
        <w:tc>
          <w:tcPr>
            <w:tcW w:w="4194" w:type="dxa"/>
          </w:tcPr>
          <w:p w14:paraId="2D2353D0" w14:textId="77777777" w:rsidR="00D97DD9" w:rsidRPr="00316720" w:rsidRDefault="00D97DD9" w:rsidP="0026499F">
            <w:pP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</w:pP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MOTEUR À HÉLICE :</w:t>
            </w:r>
          </w:p>
        </w:tc>
        <w:tc>
          <w:tcPr>
            <w:tcW w:w="3942" w:type="dxa"/>
          </w:tcPr>
          <w:p w14:paraId="3F5314B9" w14:textId="77777777" w:rsidR="00D97DD9" w:rsidRDefault="00D97DD9" w:rsidP="0026499F">
            <w:r w:rsidRPr="00775CB3"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 xml:space="preserve">Activités </w:t>
            </w: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H à J</w:t>
            </w:r>
          </w:p>
        </w:tc>
      </w:tr>
      <w:tr w:rsidR="00D97DD9" w14:paraId="03F20722" w14:textId="77777777" w:rsidTr="0026499F">
        <w:tc>
          <w:tcPr>
            <w:tcW w:w="4194" w:type="dxa"/>
          </w:tcPr>
          <w:p w14:paraId="7AD8BF4B" w14:textId="77777777" w:rsidR="00D97DD9" w:rsidRPr="00316720" w:rsidRDefault="00D97DD9" w:rsidP="0026499F">
            <w:pP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</w:pP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CARBURANT :</w:t>
            </w:r>
          </w:p>
        </w:tc>
        <w:tc>
          <w:tcPr>
            <w:tcW w:w="3942" w:type="dxa"/>
          </w:tcPr>
          <w:p w14:paraId="682F919C" w14:textId="77777777" w:rsidR="00D97DD9" w:rsidRDefault="00D97DD9" w:rsidP="0026499F">
            <w:r w:rsidRPr="00775CB3"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 xml:space="preserve">Activités </w:t>
            </w: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W à X</w:t>
            </w:r>
          </w:p>
        </w:tc>
      </w:tr>
      <w:tr w:rsidR="00D97DD9" w14:paraId="4B8A4ECD" w14:textId="77777777" w:rsidTr="0026499F">
        <w:tc>
          <w:tcPr>
            <w:tcW w:w="4194" w:type="dxa"/>
          </w:tcPr>
          <w:p w14:paraId="770867AF" w14:textId="77777777" w:rsidR="00D97DD9" w:rsidRPr="00316720" w:rsidRDefault="00D97DD9" w:rsidP="0026499F">
            <w:pP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</w:pP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HUILE :</w:t>
            </w:r>
          </w:p>
        </w:tc>
        <w:tc>
          <w:tcPr>
            <w:tcW w:w="3942" w:type="dxa"/>
          </w:tcPr>
          <w:p w14:paraId="187E9798" w14:textId="77777777" w:rsidR="00D97DD9" w:rsidRDefault="00D97DD9" w:rsidP="0026499F">
            <w:r w:rsidRPr="00775CB3"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 xml:space="preserve">Activités </w:t>
            </w: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Y à Z</w:t>
            </w:r>
          </w:p>
        </w:tc>
      </w:tr>
      <w:tr w:rsidR="00D97DD9" w14:paraId="2D1D256C" w14:textId="77777777" w:rsidTr="0026499F">
        <w:tc>
          <w:tcPr>
            <w:tcW w:w="4194" w:type="dxa"/>
          </w:tcPr>
          <w:p w14:paraId="13FDEB3D" w14:textId="77777777" w:rsidR="00D97DD9" w:rsidRDefault="00D97DD9" w:rsidP="0026499F">
            <w:pP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</w:pP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ÉVACUATION :</w:t>
            </w:r>
          </w:p>
        </w:tc>
        <w:tc>
          <w:tcPr>
            <w:tcW w:w="3942" w:type="dxa"/>
          </w:tcPr>
          <w:p w14:paraId="0F3631B2" w14:textId="77777777" w:rsidR="00D97DD9" w:rsidRDefault="00D97DD9" w:rsidP="0026499F">
            <w:r w:rsidRPr="00775CB3"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 xml:space="preserve">Activités </w:t>
            </w: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CC à DD</w:t>
            </w:r>
          </w:p>
        </w:tc>
      </w:tr>
    </w:tbl>
    <w:p w14:paraId="52317D12" w14:textId="77777777" w:rsidR="00D97DD9" w:rsidRDefault="00D97DD9" w:rsidP="00D97DD9">
      <w:pPr>
        <w:pStyle w:val="Paragraphedeliste"/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</w:p>
    <w:p w14:paraId="4F97F767" w14:textId="77777777" w:rsidR="00D97DD9" w:rsidRDefault="00D97DD9" w:rsidP="00D97DD9">
      <w:pPr>
        <w:pStyle w:val="Paragraphedeliste"/>
        <w:numPr>
          <w:ilvl w:val="0"/>
          <w:numId w:val="11"/>
        </w:numPr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  <w:r w:rsidRPr="00316720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 xml:space="preserve">Ajoutez </w:t>
      </w:r>
      <w:r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2</w:t>
      </w:r>
      <w:r w:rsidRPr="00316720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 xml:space="preserve"> lots de niveau </w:t>
      </w:r>
      <w:r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3 :</w:t>
      </w:r>
    </w:p>
    <w:tbl>
      <w:tblPr>
        <w:tblStyle w:val="Grilledutableau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8"/>
        <w:gridCol w:w="3822"/>
      </w:tblGrid>
      <w:tr w:rsidR="00D97DD9" w:rsidRPr="00316720" w14:paraId="3FD843F8" w14:textId="77777777" w:rsidTr="0026499F">
        <w:tc>
          <w:tcPr>
            <w:tcW w:w="4194" w:type="dxa"/>
          </w:tcPr>
          <w:p w14:paraId="13FAF86C" w14:textId="77777777" w:rsidR="00D97DD9" w:rsidRPr="00316720" w:rsidRDefault="00D97DD9" w:rsidP="0026499F">
            <w:pP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</w:pP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ENTRÉES/SORTIES AU TOIT :</w:t>
            </w:r>
          </w:p>
        </w:tc>
        <w:tc>
          <w:tcPr>
            <w:tcW w:w="3942" w:type="dxa"/>
          </w:tcPr>
          <w:p w14:paraId="1E18FE16" w14:textId="77777777" w:rsidR="00D97DD9" w:rsidRPr="00316720" w:rsidRDefault="00D97DD9" w:rsidP="0026499F">
            <w:pP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</w:pP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Activités C à G</w:t>
            </w:r>
          </w:p>
        </w:tc>
      </w:tr>
      <w:tr w:rsidR="00D97DD9" w14:paraId="2B9E12E4" w14:textId="77777777" w:rsidTr="0026499F">
        <w:tc>
          <w:tcPr>
            <w:tcW w:w="4194" w:type="dxa"/>
          </w:tcPr>
          <w:p w14:paraId="66B460DA" w14:textId="77777777" w:rsidR="00D97DD9" w:rsidRPr="00316720" w:rsidRDefault="00D97DD9" w:rsidP="0026499F">
            <w:pP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</w:pP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COUPLEMÈTRE :</w:t>
            </w:r>
          </w:p>
        </w:tc>
        <w:tc>
          <w:tcPr>
            <w:tcW w:w="3942" w:type="dxa"/>
          </w:tcPr>
          <w:p w14:paraId="30F46A48" w14:textId="77777777" w:rsidR="00D97DD9" w:rsidRDefault="00D97DD9" w:rsidP="0026499F">
            <w:r w:rsidRPr="00775CB3"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 xml:space="preserve">Activités </w:t>
            </w:r>
            <w:r>
              <w:rPr>
                <w:rStyle w:val="apple-style-span"/>
                <w:rFonts w:cstheme="minorHAnsi"/>
                <w:bCs/>
                <w:color w:val="000000"/>
                <w:shd w:val="clear" w:color="auto" w:fill="FFFFFF"/>
                <w:lang w:val="fr-FR"/>
              </w:rPr>
              <w:t>H à J</w:t>
            </w:r>
          </w:p>
        </w:tc>
      </w:tr>
    </w:tbl>
    <w:p w14:paraId="6A477A49" w14:textId="77777777" w:rsidR="00D97DD9" w:rsidRPr="00316720" w:rsidRDefault="00D97DD9" w:rsidP="00D97DD9">
      <w:pPr>
        <w:pStyle w:val="Paragraphedeliste"/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</w:p>
    <w:p w14:paraId="532B2AF8" w14:textId="77777777" w:rsidR="00D97DD9" w:rsidRPr="00F84B8C" w:rsidRDefault="00D97DD9" w:rsidP="00D97DD9">
      <w:pPr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  <w:r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 xml:space="preserve">Notez que les jalons se situent à la fin de chacun des lots de niveau 1.  </w:t>
      </w:r>
    </w:p>
    <w:p w14:paraId="6178E5C7" w14:textId="12C710B8" w:rsidR="00B42C60" w:rsidRPr="00C573C8" w:rsidRDefault="00B42C60" w:rsidP="00C573C8">
      <w:pPr>
        <w:pStyle w:val="Citationintense"/>
        <w:rPr>
          <w:rStyle w:val="apple-style-span"/>
          <w:rFonts w:cstheme="minorHAnsi"/>
          <w:bCs/>
          <w:i w:val="0"/>
          <w:color w:val="000000"/>
          <w:u w:val="single"/>
          <w:shd w:val="clear" w:color="auto" w:fill="FFFFFF"/>
          <w:lang w:val="fr-FR"/>
        </w:rPr>
      </w:pPr>
      <w:r w:rsidRPr="00B42C60">
        <w:rPr>
          <w:rStyle w:val="apple-style-span"/>
          <w:rFonts w:cstheme="minorHAnsi"/>
          <w:bCs/>
          <w:color w:val="000000"/>
          <w:u w:val="single"/>
          <w:shd w:val="clear" w:color="auto" w:fill="FFFFFF"/>
          <w:lang w:val="fr-FR"/>
        </w:rPr>
        <w:t xml:space="preserve">Fin </w:t>
      </w:r>
      <w:r>
        <w:rPr>
          <w:rStyle w:val="apple-style-span"/>
          <w:rFonts w:cstheme="minorHAnsi"/>
          <w:bCs/>
          <w:color w:val="000000"/>
          <w:u w:val="single"/>
          <w:shd w:val="clear" w:color="auto" w:fill="FFFFFF"/>
          <w:lang w:val="fr-FR"/>
        </w:rPr>
        <w:t>de la partie #2</w:t>
      </w:r>
    </w:p>
    <w:p w14:paraId="71390D41" w14:textId="77777777" w:rsidR="00C573C8" w:rsidRDefault="00C573C8" w:rsidP="00B42C60">
      <w:pPr>
        <w:spacing w:after="0"/>
        <w:rPr>
          <w:rStyle w:val="apple-style-span"/>
          <w:rFonts w:cstheme="minorHAnsi"/>
          <w:b/>
          <w:bCs/>
          <w:color w:val="000000"/>
          <w:u w:val="single"/>
          <w:shd w:val="clear" w:color="auto" w:fill="FFFFFF"/>
          <w:lang w:val="fr-FR"/>
        </w:rPr>
      </w:pPr>
    </w:p>
    <w:p w14:paraId="05BF3145" w14:textId="77777777" w:rsidR="00C573C8" w:rsidRDefault="00C573C8" w:rsidP="00B42C60">
      <w:pPr>
        <w:spacing w:after="0"/>
        <w:rPr>
          <w:rStyle w:val="apple-style-span"/>
          <w:rFonts w:cstheme="minorHAnsi"/>
          <w:b/>
          <w:bCs/>
          <w:color w:val="000000"/>
          <w:u w:val="single"/>
          <w:shd w:val="clear" w:color="auto" w:fill="FFFFFF"/>
          <w:lang w:val="fr-FR"/>
        </w:rPr>
      </w:pPr>
    </w:p>
    <w:p w14:paraId="158EF4F5" w14:textId="77777777" w:rsidR="00C573C8" w:rsidRDefault="00C573C8" w:rsidP="00B42C60">
      <w:pPr>
        <w:spacing w:after="0"/>
        <w:rPr>
          <w:rStyle w:val="apple-style-span"/>
          <w:rFonts w:cstheme="minorHAnsi"/>
          <w:b/>
          <w:bCs/>
          <w:color w:val="000000"/>
          <w:u w:val="single"/>
          <w:shd w:val="clear" w:color="auto" w:fill="FFFFFF"/>
          <w:lang w:val="fr-FR"/>
        </w:rPr>
      </w:pPr>
    </w:p>
    <w:p w14:paraId="57A01A4A" w14:textId="77777777" w:rsidR="00C573C8" w:rsidRDefault="00C573C8" w:rsidP="00B42C60">
      <w:pPr>
        <w:spacing w:after="0"/>
        <w:rPr>
          <w:rStyle w:val="apple-style-span"/>
          <w:rFonts w:cstheme="minorHAnsi"/>
          <w:b/>
          <w:bCs/>
          <w:color w:val="000000"/>
          <w:u w:val="single"/>
          <w:shd w:val="clear" w:color="auto" w:fill="FFFFFF"/>
          <w:lang w:val="fr-FR"/>
        </w:rPr>
      </w:pPr>
    </w:p>
    <w:p w14:paraId="7613E54C" w14:textId="28581EBE" w:rsidR="00B42C60" w:rsidRPr="00B42C60" w:rsidRDefault="00B42C60" w:rsidP="00B42C60">
      <w:pPr>
        <w:spacing w:after="0"/>
        <w:rPr>
          <w:rStyle w:val="apple-style-span"/>
          <w:rFonts w:cstheme="minorHAnsi"/>
          <w:b/>
          <w:bCs/>
          <w:color w:val="000000"/>
          <w:shd w:val="clear" w:color="auto" w:fill="FFFFFF"/>
          <w:lang w:val="fr-FR"/>
        </w:rPr>
      </w:pPr>
      <w:r w:rsidRPr="00B42C60">
        <w:rPr>
          <w:rStyle w:val="apple-style-span"/>
          <w:rFonts w:cstheme="minorHAnsi"/>
          <w:b/>
          <w:bCs/>
          <w:color w:val="000000"/>
          <w:u w:val="single"/>
          <w:shd w:val="clear" w:color="auto" w:fill="FFFFFF"/>
          <w:lang w:val="fr-FR"/>
        </w:rPr>
        <w:lastRenderedPageBreak/>
        <w:t xml:space="preserve">Partie </w:t>
      </w:r>
      <w:r>
        <w:rPr>
          <w:rStyle w:val="apple-style-span"/>
          <w:rFonts w:cstheme="minorHAnsi"/>
          <w:b/>
          <w:bCs/>
          <w:color w:val="000000"/>
          <w:u w:val="single"/>
          <w:shd w:val="clear" w:color="auto" w:fill="FFFFFF"/>
          <w:lang w:val="fr-FR"/>
        </w:rPr>
        <w:t>#3</w:t>
      </w:r>
      <w:r w:rsidRPr="00B42C60">
        <w:rPr>
          <w:rStyle w:val="apple-style-span"/>
          <w:rFonts w:cstheme="minorHAnsi"/>
          <w:b/>
          <w:bCs/>
          <w:color w:val="000000"/>
          <w:u w:val="single"/>
          <w:shd w:val="clear" w:color="auto" w:fill="FFFFFF"/>
          <w:lang w:val="fr-FR"/>
        </w:rPr>
        <w:t xml:space="preserve"> : </w:t>
      </w:r>
    </w:p>
    <w:p w14:paraId="01BD5EC8" w14:textId="465963A4" w:rsidR="00B42C60" w:rsidRDefault="00B42C60" w:rsidP="00D97DD9">
      <w:pPr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  <w:r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Saisissez maintenant les prédécesseurs dans Project.</w:t>
      </w:r>
    </w:p>
    <w:p w14:paraId="0F82761B" w14:textId="77777777" w:rsidR="00B42C60" w:rsidRDefault="00B42C60" w:rsidP="00D97DD9">
      <w:pPr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</w:p>
    <w:p w14:paraId="4C25C671" w14:textId="6A6F8C93" w:rsidR="007E53A6" w:rsidRPr="00B42C60" w:rsidRDefault="007E53A6" w:rsidP="00A74C74">
      <w:pPr>
        <w:pStyle w:val="Citationintense"/>
        <w:rPr>
          <w:rStyle w:val="apple-style-span"/>
          <w:rFonts w:cstheme="minorHAnsi"/>
          <w:bCs/>
          <w:i w:val="0"/>
          <w:color w:val="000000"/>
          <w:u w:val="single"/>
          <w:shd w:val="clear" w:color="auto" w:fill="FFFFFF"/>
          <w:lang w:val="fr-FR"/>
        </w:rPr>
      </w:pPr>
      <w:r w:rsidRPr="00B42C60">
        <w:rPr>
          <w:rStyle w:val="apple-style-span"/>
          <w:rFonts w:cstheme="minorHAnsi"/>
          <w:bCs/>
          <w:color w:val="000000"/>
          <w:u w:val="single"/>
          <w:shd w:val="clear" w:color="auto" w:fill="FFFFFF"/>
          <w:lang w:val="fr-FR"/>
        </w:rPr>
        <w:t xml:space="preserve">Fin </w:t>
      </w:r>
      <w:r>
        <w:rPr>
          <w:rStyle w:val="apple-style-span"/>
          <w:rFonts w:cstheme="minorHAnsi"/>
          <w:bCs/>
          <w:color w:val="000000"/>
          <w:u w:val="single"/>
          <w:shd w:val="clear" w:color="auto" w:fill="FFFFFF"/>
          <w:lang w:val="fr-FR"/>
        </w:rPr>
        <w:t>de la partie #3</w:t>
      </w:r>
    </w:p>
    <w:p w14:paraId="603ACCEB" w14:textId="77777777" w:rsidR="007E53A6" w:rsidRDefault="007E53A6" w:rsidP="007E53A6">
      <w:pPr>
        <w:spacing w:after="0"/>
        <w:rPr>
          <w:rStyle w:val="apple-style-span"/>
          <w:rFonts w:cstheme="minorHAnsi"/>
          <w:bCs/>
          <w:color w:val="000000"/>
          <w:u w:val="single"/>
          <w:shd w:val="clear" w:color="auto" w:fill="FFFFFF"/>
          <w:lang w:val="fr-FR"/>
        </w:rPr>
      </w:pPr>
    </w:p>
    <w:p w14:paraId="4AD4347A" w14:textId="07322181" w:rsidR="007E53A6" w:rsidRDefault="007E53A6" w:rsidP="007E53A6">
      <w:pPr>
        <w:spacing w:after="0"/>
        <w:rPr>
          <w:rStyle w:val="apple-style-span"/>
          <w:rFonts w:cstheme="minorHAnsi"/>
          <w:b/>
          <w:bCs/>
          <w:color w:val="000000"/>
          <w:u w:val="single"/>
          <w:shd w:val="clear" w:color="auto" w:fill="FFFFFF"/>
          <w:lang w:val="fr-FR"/>
        </w:rPr>
      </w:pPr>
      <w:r w:rsidRPr="00B42C60">
        <w:rPr>
          <w:rStyle w:val="apple-style-span"/>
          <w:rFonts w:cstheme="minorHAnsi"/>
          <w:b/>
          <w:bCs/>
          <w:color w:val="000000"/>
          <w:u w:val="single"/>
          <w:shd w:val="clear" w:color="auto" w:fill="FFFFFF"/>
          <w:lang w:val="fr-FR"/>
        </w:rPr>
        <w:t xml:space="preserve">Partie </w:t>
      </w:r>
      <w:r>
        <w:rPr>
          <w:rStyle w:val="apple-style-span"/>
          <w:rFonts w:cstheme="minorHAnsi"/>
          <w:b/>
          <w:bCs/>
          <w:color w:val="000000"/>
          <w:u w:val="single"/>
          <w:shd w:val="clear" w:color="auto" w:fill="FFFFFF"/>
          <w:lang w:val="fr-FR"/>
        </w:rPr>
        <w:t>#4</w:t>
      </w:r>
      <w:r w:rsidRPr="00B42C60">
        <w:rPr>
          <w:rStyle w:val="apple-style-span"/>
          <w:rFonts w:cstheme="minorHAnsi"/>
          <w:b/>
          <w:bCs/>
          <w:color w:val="000000"/>
          <w:u w:val="single"/>
          <w:shd w:val="clear" w:color="auto" w:fill="FFFFFF"/>
          <w:lang w:val="fr-FR"/>
        </w:rPr>
        <w:t xml:space="preserve"> : </w:t>
      </w:r>
    </w:p>
    <w:p w14:paraId="6D031F3E" w14:textId="226FC126" w:rsidR="00BB6A8C" w:rsidRDefault="00BB6A8C" w:rsidP="00BB6A8C">
      <w:pPr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  <w:r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Notez que la tâche C est sujet à une contrainte et ne peut pas débuter avant le 5 août 20</w:t>
      </w:r>
      <w:r w:rsidR="009014CA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24</w:t>
      </w:r>
      <w:r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 xml:space="preserve">. </w:t>
      </w:r>
    </w:p>
    <w:p w14:paraId="6AE465C9" w14:textId="2273BC8F" w:rsidR="00D97DD9" w:rsidRDefault="00BB6A8C" w:rsidP="00D97DD9">
      <w:pPr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  <w:r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>Affichez le chemin critique</w:t>
      </w:r>
      <w:r w:rsidR="00D97DD9"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  <w:t xml:space="preserve">. </w:t>
      </w:r>
    </w:p>
    <w:p w14:paraId="4D889CCD" w14:textId="77777777" w:rsidR="00D97DD9" w:rsidRPr="00E67037" w:rsidRDefault="00D97DD9" w:rsidP="00D97DD9">
      <w:pPr>
        <w:spacing w:after="0"/>
        <w:rPr>
          <w:rStyle w:val="apple-style-span"/>
          <w:rFonts w:cstheme="minorHAnsi"/>
          <w:bCs/>
          <w:color w:val="000000"/>
          <w:shd w:val="clear" w:color="auto" w:fill="FFFFFF"/>
          <w:lang w:val="fr-FR"/>
        </w:rPr>
      </w:pPr>
    </w:p>
    <w:p w14:paraId="0CF4553E" w14:textId="77777777" w:rsidR="00D97DD9" w:rsidRDefault="00D97DD9" w:rsidP="00D97DD9">
      <w:pPr>
        <w:spacing w:after="0"/>
        <w:rPr>
          <w:rFonts w:cstheme="minorHAnsi"/>
          <w:b/>
          <w:u w:val="single"/>
          <w:lang w:val="fr-FR"/>
        </w:rPr>
      </w:pPr>
      <w:r w:rsidRPr="00950D39">
        <w:rPr>
          <w:rFonts w:cstheme="minorHAnsi"/>
          <w:b/>
          <w:u w:val="single"/>
          <w:lang w:val="fr-FR"/>
        </w:rPr>
        <w:t>Résultats</w:t>
      </w:r>
      <w:r>
        <w:rPr>
          <w:rFonts w:cstheme="minorHAnsi"/>
          <w:b/>
          <w:u w:val="single"/>
          <w:lang w:val="fr-FR"/>
        </w:rPr>
        <w:t> :</w:t>
      </w:r>
    </w:p>
    <w:p w14:paraId="562F5CD4" w14:textId="127A3003" w:rsidR="001E739A" w:rsidRDefault="00D97DD9" w:rsidP="00D97DD9">
      <w:pPr>
        <w:spacing w:after="0"/>
        <w:rPr>
          <w:rFonts w:cstheme="minorHAnsi"/>
          <w:lang w:val="fr-FR"/>
        </w:rPr>
      </w:pPr>
      <w:r>
        <w:rPr>
          <w:rFonts w:cstheme="minorHAnsi"/>
          <w:lang w:val="fr-FR"/>
        </w:rPr>
        <w:t>Voir</w:t>
      </w:r>
      <w:r w:rsidR="00A74C74">
        <w:rPr>
          <w:rFonts w:cstheme="minorHAnsi"/>
          <w:lang w:val="fr-FR"/>
        </w:rPr>
        <w:t xml:space="preserve"> les</w:t>
      </w:r>
      <w:r>
        <w:rPr>
          <w:rFonts w:cstheme="minorHAnsi"/>
          <w:lang w:val="fr-FR"/>
        </w:rPr>
        <w:t xml:space="preserve"> fichier</w:t>
      </w:r>
      <w:r w:rsidR="00A74C74">
        <w:rPr>
          <w:rFonts w:cstheme="minorHAnsi"/>
          <w:lang w:val="fr-FR"/>
        </w:rPr>
        <w:t>s</w:t>
      </w:r>
      <w:r>
        <w:rPr>
          <w:rFonts w:cstheme="minorHAnsi"/>
          <w:lang w:val="fr-FR"/>
        </w:rPr>
        <w:t xml:space="preserve"> </w:t>
      </w:r>
      <w:r w:rsidR="007356CC">
        <w:rPr>
          <w:rFonts w:cstheme="minorHAnsi"/>
          <w:lang w:val="fr-FR"/>
        </w:rPr>
        <w:t>« </w:t>
      </w:r>
      <w:r w:rsidR="00A74C74">
        <w:rPr>
          <w:rFonts w:cstheme="minorHAnsi"/>
          <w:lang w:val="fr-FR"/>
        </w:rPr>
        <w:t xml:space="preserve">Exercice </w:t>
      </w:r>
      <w:r w:rsidR="00997B7C">
        <w:rPr>
          <w:rFonts w:cstheme="minorHAnsi"/>
          <w:lang w:val="fr-FR"/>
        </w:rPr>
        <w:t>1</w:t>
      </w:r>
      <w:r w:rsidR="00A74C74">
        <w:rPr>
          <w:rFonts w:cstheme="minorHAnsi"/>
          <w:lang w:val="fr-FR"/>
        </w:rPr>
        <w:t>.1p[1,2,3,4]</w:t>
      </w:r>
      <w:r w:rsidR="007356CC" w:rsidRPr="007356CC">
        <w:rPr>
          <w:rFonts w:cstheme="minorHAnsi"/>
          <w:lang w:val="fr-FR"/>
        </w:rPr>
        <w:t xml:space="preserve"> Banc </w:t>
      </w:r>
      <w:proofErr w:type="spellStart"/>
      <w:r w:rsidR="007356CC" w:rsidRPr="007356CC">
        <w:rPr>
          <w:rFonts w:cstheme="minorHAnsi"/>
          <w:lang w:val="fr-FR"/>
        </w:rPr>
        <w:t>dEssai</w:t>
      </w:r>
      <w:proofErr w:type="spellEnd"/>
      <w:r w:rsidR="007356CC" w:rsidRPr="007356CC">
        <w:rPr>
          <w:rFonts w:cstheme="minorHAnsi"/>
          <w:lang w:val="fr-FR"/>
        </w:rPr>
        <w:t xml:space="preserve"> </w:t>
      </w:r>
      <w:proofErr w:type="spellStart"/>
      <w:r w:rsidR="007356CC" w:rsidRPr="007356CC">
        <w:rPr>
          <w:rFonts w:cstheme="minorHAnsi"/>
          <w:lang w:val="fr-FR"/>
        </w:rPr>
        <w:t>SOLUTION.mpp</w:t>
      </w:r>
      <w:proofErr w:type="spellEnd"/>
      <w:r w:rsidR="007356CC">
        <w:rPr>
          <w:rFonts w:cstheme="minorHAnsi"/>
          <w:lang w:val="fr-FR"/>
        </w:rPr>
        <w:t> »</w:t>
      </w:r>
      <w:r w:rsidR="00A74C74">
        <w:rPr>
          <w:rFonts w:cstheme="minorHAnsi"/>
          <w:lang w:val="fr-FR"/>
        </w:rPr>
        <w:t xml:space="preserve"> pour les solutions à chacune des parties de l’exercice.</w:t>
      </w:r>
    </w:p>
    <w:p w14:paraId="699F6DD6" w14:textId="77777777" w:rsidR="00056549" w:rsidRPr="001E739A" w:rsidRDefault="00056549" w:rsidP="00D97DD9">
      <w:pPr>
        <w:spacing w:after="0"/>
        <w:rPr>
          <w:rFonts w:cstheme="minorHAnsi"/>
          <w:lang w:val="fr-FR"/>
        </w:rPr>
      </w:pPr>
    </w:p>
    <w:sectPr w:rsidR="00056549" w:rsidRPr="001E739A" w:rsidSect="00CF0D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84000" w14:textId="77777777" w:rsidR="00116ED7" w:rsidRDefault="00116ED7" w:rsidP="00F33077">
      <w:pPr>
        <w:spacing w:after="0" w:line="240" w:lineRule="auto"/>
      </w:pPr>
      <w:r>
        <w:separator/>
      </w:r>
    </w:p>
  </w:endnote>
  <w:endnote w:type="continuationSeparator" w:id="0">
    <w:p w14:paraId="23426971" w14:textId="77777777" w:rsidR="00116ED7" w:rsidRDefault="00116ED7" w:rsidP="00F33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8E04D" w14:textId="77777777" w:rsidR="00116ED7" w:rsidRDefault="00116ED7" w:rsidP="00F33077">
      <w:pPr>
        <w:spacing w:after="0" w:line="240" w:lineRule="auto"/>
      </w:pPr>
      <w:r>
        <w:separator/>
      </w:r>
    </w:p>
  </w:footnote>
  <w:footnote w:type="continuationSeparator" w:id="0">
    <w:p w14:paraId="13E1FDEC" w14:textId="77777777" w:rsidR="00116ED7" w:rsidRDefault="00116ED7" w:rsidP="00F33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15A7F"/>
    <w:multiLevelType w:val="hybridMultilevel"/>
    <w:tmpl w:val="9EB2AF36"/>
    <w:lvl w:ilvl="0" w:tplc="800A78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3795C"/>
    <w:multiLevelType w:val="hybridMultilevel"/>
    <w:tmpl w:val="09045396"/>
    <w:lvl w:ilvl="0" w:tplc="6950C42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814AD"/>
    <w:multiLevelType w:val="hybridMultilevel"/>
    <w:tmpl w:val="62BE918A"/>
    <w:lvl w:ilvl="0" w:tplc="F8965EF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37776A"/>
    <w:multiLevelType w:val="hybridMultilevel"/>
    <w:tmpl w:val="E9D2E04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3E3D80"/>
    <w:multiLevelType w:val="hybridMultilevel"/>
    <w:tmpl w:val="94C273B6"/>
    <w:lvl w:ilvl="0" w:tplc="B17093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3766F8"/>
    <w:multiLevelType w:val="hybridMultilevel"/>
    <w:tmpl w:val="8914452A"/>
    <w:lvl w:ilvl="0" w:tplc="62C0C0A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B6C4E"/>
    <w:multiLevelType w:val="hybridMultilevel"/>
    <w:tmpl w:val="6208627A"/>
    <w:lvl w:ilvl="0" w:tplc="6C2E8D7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FC36A1"/>
    <w:multiLevelType w:val="hybridMultilevel"/>
    <w:tmpl w:val="A492268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72683"/>
    <w:multiLevelType w:val="hybridMultilevel"/>
    <w:tmpl w:val="E02690A6"/>
    <w:lvl w:ilvl="0" w:tplc="B04CF998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C54A65"/>
    <w:multiLevelType w:val="hybridMultilevel"/>
    <w:tmpl w:val="F0C8D71C"/>
    <w:lvl w:ilvl="0" w:tplc="1924CC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6950C42A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F61318"/>
    <w:multiLevelType w:val="hybridMultilevel"/>
    <w:tmpl w:val="457024B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376228">
    <w:abstractNumId w:val="0"/>
  </w:num>
  <w:num w:numId="2" w16cid:durableId="118112675">
    <w:abstractNumId w:val="6"/>
  </w:num>
  <w:num w:numId="3" w16cid:durableId="118961417">
    <w:abstractNumId w:val="8"/>
  </w:num>
  <w:num w:numId="4" w16cid:durableId="1710489696">
    <w:abstractNumId w:val="2"/>
  </w:num>
  <w:num w:numId="5" w16cid:durableId="549196661">
    <w:abstractNumId w:val="4"/>
  </w:num>
  <w:num w:numId="6" w16cid:durableId="2115128796">
    <w:abstractNumId w:val="5"/>
  </w:num>
  <w:num w:numId="7" w16cid:durableId="184831242">
    <w:abstractNumId w:val="7"/>
  </w:num>
  <w:num w:numId="8" w16cid:durableId="37321971">
    <w:abstractNumId w:val="3"/>
  </w:num>
  <w:num w:numId="9" w16cid:durableId="874925833">
    <w:abstractNumId w:val="10"/>
  </w:num>
  <w:num w:numId="10" w16cid:durableId="792987739">
    <w:abstractNumId w:val="1"/>
  </w:num>
  <w:num w:numId="11" w16cid:durableId="1674523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A1D"/>
    <w:rsid w:val="00056549"/>
    <w:rsid w:val="0007227E"/>
    <w:rsid w:val="0009302D"/>
    <w:rsid w:val="000A3D9E"/>
    <w:rsid w:val="000E4A04"/>
    <w:rsid w:val="000F2CC3"/>
    <w:rsid w:val="00104E80"/>
    <w:rsid w:val="00116ED7"/>
    <w:rsid w:val="001D5FBD"/>
    <w:rsid w:val="001E739A"/>
    <w:rsid w:val="001F4E4B"/>
    <w:rsid w:val="002112C0"/>
    <w:rsid w:val="00232A43"/>
    <w:rsid w:val="0029272D"/>
    <w:rsid w:val="002A1C30"/>
    <w:rsid w:val="002C4310"/>
    <w:rsid w:val="002D0F2E"/>
    <w:rsid w:val="002F338C"/>
    <w:rsid w:val="00323CC0"/>
    <w:rsid w:val="003300E0"/>
    <w:rsid w:val="003804D2"/>
    <w:rsid w:val="004071FC"/>
    <w:rsid w:val="0042624A"/>
    <w:rsid w:val="004456E9"/>
    <w:rsid w:val="0045030A"/>
    <w:rsid w:val="00466CD0"/>
    <w:rsid w:val="004B5B6D"/>
    <w:rsid w:val="004C0372"/>
    <w:rsid w:val="004C5F2F"/>
    <w:rsid w:val="004E37B1"/>
    <w:rsid w:val="004F374A"/>
    <w:rsid w:val="005118EA"/>
    <w:rsid w:val="00534670"/>
    <w:rsid w:val="00594BBD"/>
    <w:rsid w:val="005D2628"/>
    <w:rsid w:val="005D70BB"/>
    <w:rsid w:val="00607063"/>
    <w:rsid w:val="00682E0C"/>
    <w:rsid w:val="006D1010"/>
    <w:rsid w:val="006F2509"/>
    <w:rsid w:val="00706DBA"/>
    <w:rsid w:val="0072083D"/>
    <w:rsid w:val="007356CC"/>
    <w:rsid w:val="007A0819"/>
    <w:rsid w:val="007D0F55"/>
    <w:rsid w:val="007E53A6"/>
    <w:rsid w:val="00840C62"/>
    <w:rsid w:val="00847FA9"/>
    <w:rsid w:val="00886850"/>
    <w:rsid w:val="008B46FC"/>
    <w:rsid w:val="009014CA"/>
    <w:rsid w:val="00902A23"/>
    <w:rsid w:val="00946D40"/>
    <w:rsid w:val="00950D39"/>
    <w:rsid w:val="00973AFC"/>
    <w:rsid w:val="009944D1"/>
    <w:rsid w:val="00997B7C"/>
    <w:rsid w:val="009A5265"/>
    <w:rsid w:val="009C13CA"/>
    <w:rsid w:val="009C53E0"/>
    <w:rsid w:val="009F0D57"/>
    <w:rsid w:val="00A25CA5"/>
    <w:rsid w:val="00A517F2"/>
    <w:rsid w:val="00A74A67"/>
    <w:rsid w:val="00A74C74"/>
    <w:rsid w:val="00AB3E3C"/>
    <w:rsid w:val="00AC7A73"/>
    <w:rsid w:val="00AF0A1D"/>
    <w:rsid w:val="00B42C60"/>
    <w:rsid w:val="00B4429C"/>
    <w:rsid w:val="00B653F0"/>
    <w:rsid w:val="00B75B89"/>
    <w:rsid w:val="00BB6A8C"/>
    <w:rsid w:val="00BC090C"/>
    <w:rsid w:val="00BD3D0D"/>
    <w:rsid w:val="00BE0192"/>
    <w:rsid w:val="00C04DD8"/>
    <w:rsid w:val="00C51EC8"/>
    <w:rsid w:val="00C573C8"/>
    <w:rsid w:val="00C62FCE"/>
    <w:rsid w:val="00C91134"/>
    <w:rsid w:val="00CB515E"/>
    <w:rsid w:val="00CF0D14"/>
    <w:rsid w:val="00CF1930"/>
    <w:rsid w:val="00D014A2"/>
    <w:rsid w:val="00D63D4E"/>
    <w:rsid w:val="00D90EB4"/>
    <w:rsid w:val="00D92ED9"/>
    <w:rsid w:val="00D97DD9"/>
    <w:rsid w:val="00DC515F"/>
    <w:rsid w:val="00E0113B"/>
    <w:rsid w:val="00E111D1"/>
    <w:rsid w:val="00E75C25"/>
    <w:rsid w:val="00ED2E2A"/>
    <w:rsid w:val="00EE3E19"/>
    <w:rsid w:val="00F02D16"/>
    <w:rsid w:val="00F31288"/>
    <w:rsid w:val="00F33077"/>
    <w:rsid w:val="00F56AD4"/>
    <w:rsid w:val="00F946D4"/>
    <w:rsid w:val="00FC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2F5C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3A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style-span">
    <w:name w:val="apple-style-span"/>
    <w:basedOn w:val="Policepardfaut"/>
    <w:rsid w:val="00AF0A1D"/>
  </w:style>
  <w:style w:type="paragraph" w:styleId="Paragraphedeliste">
    <w:name w:val="List Paragraph"/>
    <w:basedOn w:val="Normal"/>
    <w:uiPriority w:val="34"/>
    <w:qFormat/>
    <w:rsid w:val="00AF0A1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D3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3D0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97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A081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081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081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081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0819"/>
    <w:rPr>
      <w:b/>
      <w:b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74C7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74C74"/>
    <w:rPr>
      <w:i/>
      <w:iCs/>
      <w:color w:val="4F81BD" w:themeColor="accent1"/>
    </w:rPr>
  </w:style>
  <w:style w:type="paragraph" w:styleId="En-tte">
    <w:name w:val="header"/>
    <w:basedOn w:val="Normal"/>
    <w:link w:val="En-tteCar"/>
    <w:uiPriority w:val="99"/>
    <w:unhideWhenUsed/>
    <w:rsid w:val="00F330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3077"/>
  </w:style>
  <w:style w:type="paragraph" w:styleId="Pieddepage">
    <w:name w:val="footer"/>
    <w:basedOn w:val="Normal"/>
    <w:link w:val="PieddepageCar"/>
    <w:uiPriority w:val="99"/>
    <w:unhideWhenUsed/>
    <w:rsid w:val="00F330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3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9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2019-08-21T19:36:00Z</dcterms:created>
  <dcterms:modified xsi:type="dcterms:W3CDTF">2025-12-05T20:37:00Z</dcterms:modified>
</cp:coreProperties>
</file>